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5D61" w14:textId="45364C9A" w:rsidR="004F3BB4" w:rsidRPr="0055693C" w:rsidRDefault="00FA1179" w:rsidP="004F3BB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Scholing </w:t>
      </w:r>
      <w:r w:rsidR="004F3BB4">
        <w:rPr>
          <w:rFonts w:asciiTheme="minorHAnsi" w:hAnsiTheme="minorHAnsi" w:cstheme="minorHAnsi"/>
          <w:b/>
          <w:sz w:val="22"/>
          <w:szCs w:val="22"/>
        </w:rPr>
        <w:t>EPA-gericht opleiden</w:t>
      </w:r>
      <w:r w:rsidR="004F3BB4" w:rsidRPr="0055693C">
        <w:rPr>
          <w:rFonts w:asciiTheme="minorHAnsi" w:hAnsiTheme="minorHAnsi" w:cstheme="minorHAnsi"/>
          <w:b/>
          <w:sz w:val="22"/>
          <w:szCs w:val="22"/>
        </w:rPr>
        <w:t xml:space="preserve"> en bekwaam</w:t>
      </w:r>
      <w:r w:rsidR="004F3B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3BB4" w:rsidRPr="0055693C">
        <w:rPr>
          <w:rFonts w:asciiTheme="minorHAnsi" w:hAnsiTheme="minorHAnsi" w:cstheme="minorHAnsi"/>
          <w:b/>
          <w:sz w:val="22"/>
          <w:szCs w:val="22"/>
        </w:rPr>
        <w:t>verklaren</w:t>
      </w:r>
    </w:p>
    <w:p w14:paraId="7FAE1598" w14:textId="72868EF4" w:rsidR="004F3BB4" w:rsidRDefault="00FA1179" w:rsidP="004F3BB4">
      <w:pPr>
        <w:rPr>
          <w:rFonts w:asciiTheme="minorHAnsi" w:hAnsiTheme="minorHAnsi" w:cstheme="minorHAnsi"/>
          <w:b/>
          <w:sz w:val="22"/>
          <w:szCs w:val="22"/>
        </w:rPr>
      </w:pPr>
      <w:r w:rsidRPr="00FA1179">
        <w:rPr>
          <w:rFonts w:asciiTheme="minorHAnsi" w:hAnsiTheme="minorHAnsi" w:cstheme="minorHAnsi"/>
          <w:b/>
          <w:i/>
          <w:iCs/>
          <w:sz w:val="22"/>
          <w:szCs w:val="22"/>
        </w:rPr>
        <w:t>-specialisme</w:t>
      </w:r>
      <w:r w:rsidR="004F3BB4" w:rsidRPr="00FA1179">
        <w:rPr>
          <w:rFonts w:asciiTheme="minorHAnsi" w:hAnsiTheme="minorHAnsi" w:cstheme="minorHAnsi"/>
          <w:b/>
          <w:i/>
          <w:iCs/>
          <w:sz w:val="22"/>
          <w:szCs w:val="22"/>
        </w:rPr>
        <w:t>-</w:t>
      </w:r>
      <w:r w:rsidR="004F3BB4" w:rsidRPr="0055693C">
        <w:rPr>
          <w:rFonts w:asciiTheme="minorHAnsi" w:hAnsiTheme="minorHAnsi" w:cstheme="minorHAnsi"/>
          <w:b/>
          <w:sz w:val="22"/>
          <w:szCs w:val="22"/>
        </w:rPr>
        <w:t>Noordwest</w:t>
      </w:r>
    </w:p>
    <w:p w14:paraId="46ACAEA3" w14:textId="35683783" w:rsidR="002E10B6" w:rsidRDefault="002E10B6" w:rsidP="002E10B6">
      <w:pPr>
        <w:rPr>
          <w:rFonts w:asciiTheme="minorHAnsi" w:hAnsiTheme="minorHAnsi" w:cstheme="minorHAnsi"/>
          <w:sz w:val="22"/>
          <w:szCs w:val="22"/>
        </w:rPr>
      </w:pPr>
    </w:p>
    <w:p w14:paraId="2DCF0365" w14:textId="7D74EB92" w:rsidR="00EE49C9" w:rsidRDefault="00FA1179" w:rsidP="002E10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Specialismen binnen</w:t>
      </w:r>
      <w:r w:rsidR="006808BE">
        <w:rPr>
          <w:rFonts w:asciiTheme="minorHAnsi" w:hAnsiTheme="minorHAnsi" w:cstheme="minorHAnsi"/>
          <w:sz w:val="22"/>
          <w:szCs w:val="22"/>
        </w:rPr>
        <w:t xml:space="preserve"> Noordwest wil</w:t>
      </w:r>
      <w:r>
        <w:rPr>
          <w:rFonts w:asciiTheme="minorHAnsi" w:hAnsiTheme="minorHAnsi" w:cstheme="minorHAnsi"/>
          <w:sz w:val="22"/>
          <w:szCs w:val="22"/>
        </w:rPr>
        <w:t>len</w:t>
      </w:r>
      <w:r w:rsidR="006808BE">
        <w:rPr>
          <w:rFonts w:asciiTheme="minorHAnsi" w:hAnsiTheme="minorHAnsi" w:cstheme="minorHAnsi"/>
          <w:sz w:val="22"/>
          <w:szCs w:val="22"/>
        </w:rPr>
        <w:t xml:space="preserve"> het EPA-gericht opleiden verder invoeren aan de hand van het opleidingsplan met de basis- en </w:t>
      </w:r>
      <w:proofErr w:type="spellStart"/>
      <w:r w:rsidR="006808BE">
        <w:rPr>
          <w:rFonts w:asciiTheme="minorHAnsi" w:hAnsiTheme="minorHAnsi" w:cstheme="minorHAnsi"/>
          <w:sz w:val="22"/>
          <w:szCs w:val="22"/>
        </w:rPr>
        <w:t>verdiepingsEPA’s</w:t>
      </w:r>
      <w:proofErr w:type="spellEnd"/>
      <w:r w:rsidR="006808BE">
        <w:rPr>
          <w:rFonts w:asciiTheme="minorHAnsi" w:hAnsiTheme="minorHAnsi" w:cstheme="minorHAnsi"/>
          <w:sz w:val="22"/>
          <w:szCs w:val="22"/>
        </w:rPr>
        <w:t>. Omwille van eenduidigheid</w:t>
      </w:r>
      <w:r>
        <w:rPr>
          <w:rFonts w:asciiTheme="minorHAnsi" w:hAnsiTheme="minorHAnsi" w:cstheme="minorHAnsi"/>
          <w:sz w:val="22"/>
          <w:szCs w:val="22"/>
        </w:rPr>
        <w:t xml:space="preserve"> in aanpak van beoordelen</w:t>
      </w:r>
      <w:r w:rsidR="006808BE">
        <w:rPr>
          <w:rFonts w:asciiTheme="minorHAnsi" w:hAnsiTheme="minorHAnsi" w:cstheme="minorHAnsi"/>
          <w:sz w:val="22"/>
          <w:szCs w:val="22"/>
        </w:rPr>
        <w:t xml:space="preserve"> is het belangrijk dat alle specialisten, betrokken bij de opleiding, eenduidig in beeld hebben:</w:t>
      </w:r>
    </w:p>
    <w:p w14:paraId="6716B70E" w14:textId="6C7723FE" w:rsidR="006808BE" w:rsidRDefault="006808BE" w:rsidP="006808BE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 EPA-gericht opleiden inhoudt.</w:t>
      </w:r>
    </w:p>
    <w:p w14:paraId="31ACACA7" w14:textId="508B717A" w:rsidR="006808BE" w:rsidRDefault="006808BE" w:rsidP="006808BE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Welke </w:t>
      </w:r>
      <w:proofErr w:type="spellStart"/>
      <w:r>
        <w:rPr>
          <w:rFonts w:asciiTheme="minorHAnsi" w:hAnsiTheme="minorHAnsi" w:cstheme="minorHAnsi"/>
          <w:sz w:val="22"/>
          <w:szCs w:val="22"/>
        </w:rPr>
        <w:t>EPA’s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er zijn en hoe deze te beoordelen.</w:t>
      </w:r>
    </w:p>
    <w:p w14:paraId="2A990E57" w14:textId="27685ECF" w:rsidR="006808BE" w:rsidRDefault="006808BE" w:rsidP="006808BE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Wat er nodig is om de </w:t>
      </w:r>
      <w:proofErr w:type="spellStart"/>
      <w:r>
        <w:rPr>
          <w:rFonts w:asciiTheme="minorHAnsi" w:hAnsiTheme="minorHAnsi" w:cstheme="minorHAnsi"/>
          <w:sz w:val="22"/>
          <w:szCs w:val="22"/>
        </w:rPr>
        <w:t>aios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bekwaam te verklaren voor een EPA.</w:t>
      </w:r>
    </w:p>
    <w:p w14:paraId="6A09EBC9" w14:textId="21814DE9" w:rsidR="00FA1179" w:rsidRPr="00FA1179" w:rsidRDefault="00FA1179" w:rsidP="00FA11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Dit komt naar voren in bijeenkomst 1 van deze scholing over EPA-gericht opleiden en bekwaam verklaren, zie programma hieronder.</w:t>
      </w:r>
    </w:p>
    <w:p w14:paraId="70486F4F" w14:textId="77777777" w:rsidR="00FA1179" w:rsidRPr="00FA1179" w:rsidRDefault="00FA1179" w:rsidP="00FA117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DCB6E1D" w14:textId="3CED29D9" w:rsidR="00FA1179" w:rsidRPr="00FA1179" w:rsidRDefault="00FA1179" w:rsidP="00FA11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En:</w:t>
      </w:r>
    </w:p>
    <w:p w14:paraId="6D0D5EBE" w14:textId="3B12F92D" w:rsidR="00FA1179" w:rsidRPr="00FA1179" w:rsidRDefault="00FA1179" w:rsidP="00FA1179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Welke </w:t>
      </w:r>
      <w:r w:rsidRPr="00FA1179">
        <w:rPr>
          <w:rFonts w:asciiTheme="minorHAnsi" w:hAnsiTheme="minorHAnsi" w:cstheme="minorHAnsi"/>
          <w:bCs/>
          <w:sz w:val="22"/>
          <w:szCs w:val="22"/>
        </w:rPr>
        <w:t>supervisieniveaus van bekwaam verklaren</w:t>
      </w:r>
      <w:r w:rsidRPr="00FA1179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er zijn en hoe dit er in de praktijk uitziet.</w:t>
      </w:r>
    </w:p>
    <w:p w14:paraId="34F8835A" w14:textId="75653CB4" w:rsidR="00FA1179" w:rsidRPr="00FA1179" w:rsidRDefault="00FA1179" w:rsidP="00FA1179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Welke v</w:t>
      </w:r>
      <w:r w:rsidRPr="00FA1179">
        <w:rPr>
          <w:rFonts w:asciiTheme="minorHAnsi" w:hAnsiTheme="minorHAnsi" w:cstheme="minorHAnsi"/>
          <w:bCs/>
          <w:sz w:val="22"/>
          <w:szCs w:val="22"/>
        </w:rPr>
        <w:t xml:space="preserve">erbeterpunten </w:t>
      </w:r>
      <w:r>
        <w:rPr>
          <w:rFonts w:asciiTheme="minorHAnsi" w:hAnsiTheme="minorHAnsi" w:cstheme="minorHAnsi"/>
          <w:bCs/>
          <w:sz w:val="22"/>
          <w:szCs w:val="22"/>
        </w:rPr>
        <w:t>er zijn in de</w:t>
      </w:r>
      <w:r w:rsidRPr="00FA11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A1179">
        <w:rPr>
          <w:rFonts w:asciiTheme="minorHAnsi" w:hAnsiTheme="minorHAnsi" w:cstheme="minorHAnsi"/>
          <w:bCs/>
          <w:sz w:val="22"/>
          <w:szCs w:val="22"/>
        </w:rPr>
        <w:t>manieren van beoordelen</w:t>
      </w:r>
    </w:p>
    <w:p w14:paraId="3CD3F5ED" w14:textId="5782F471" w:rsidR="00FA1179" w:rsidRPr="00FA1179" w:rsidRDefault="00FA1179" w:rsidP="00FA1179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 w:rsidRPr="00FA1179">
        <w:rPr>
          <w:rFonts w:asciiTheme="minorHAnsi" w:hAnsiTheme="minorHAnsi" w:cstheme="minorHAnsi"/>
          <w:bCs/>
          <w:sz w:val="22"/>
          <w:szCs w:val="22"/>
        </w:rPr>
        <w:t>Wat er nodig is</w:t>
      </w:r>
      <w:r w:rsidRPr="00FA1179">
        <w:rPr>
          <w:rFonts w:asciiTheme="minorHAnsi" w:hAnsiTheme="minorHAnsi" w:cstheme="minorHAnsi"/>
          <w:bCs/>
          <w:sz w:val="22"/>
          <w:szCs w:val="22"/>
        </w:rPr>
        <w:t xml:space="preserve"> voor OOG-bespreking</w:t>
      </w:r>
    </w:p>
    <w:p w14:paraId="2A8E63F5" w14:textId="716B5115" w:rsidR="00FA1179" w:rsidRDefault="00FA1179" w:rsidP="00FA1179">
      <w:pPr>
        <w:pStyle w:val="Lijstalinea"/>
        <w:numPr>
          <w:ilvl w:val="0"/>
          <w:numId w:val="16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Wat de afspraken zijn over de procedure</w:t>
      </w:r>
      <w:r w:rsidRPr="00FA1179">
        <w:rPr>
          <w:rFonts w:asciiTheme="minorHAnsi" w:hAnsiTheme="minorHAnsi" w:cstheme="minorHAnsi"/>
          <w:bCs/>
          <w:sz w:val="22"/>
          <w:szCs w:val="22"/>
        </w:rPr>
        <w:t xml:space="preserve"> OOG-bespreking.</w:t>
      </w:r>
    </w:p>
    <w:p w14:paraId="3D127802" w14:textId="62114752" w:rsidR="00FA1179" w:rsidRPr="00FA1179" w:rsidRDefault="00FA1179" w:rsidP="00FA117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Dit komt aan bod in bijeenkomst 2 van deze scholing over bekwaam verklaren en de OOG-bespreking. Zie programma bijeenkomst 2.</w:t>
      </w:r>
    </w:p>
    <w:p w14:paraId="4DFD73DB" w14:textId="77777777" w:rsidR="004F3BB4" w:rsidRDefault="004F3BB4" w:rsidP="008607AC">
      <w:pPr>
        <w:rPr>
          <w:rFonts w:asciiTheme="minorHAnsi" w:hAnsiTheme="minorHAnsi" w:cstheme="minorHAnsi"/>
          <w:sz w:val="22"/>
          <w:szCs w:val="22"/>
        </w:rPr>
      </w:pPr>
    </w:p>
    <w:p w14:paraId="0E4E0FDC" w14:textId="1893A484" w:rsidR="004F3BB4" w:rsidRPr="004F3BB4" w:rsidRDefault="004F3BB4" w:rsidP="008607AC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C85BD8">
        <w:rPr>
          <w:rFonts w:asciiTheme="minorHAnsi" w:hAnsiTheme="minorHAnsi" w:cstheme="minorHAnsi"/>
          <w:sz w:val="22"/>
          <w:szCs w:val="22"/>
        </w:rPr>
        <w:t>specialisten</w:t>
      </w:r>
      <w:r w:rsidR="00FA1179">
        <w:rPr>
          <w:rFonts w:asciiTheme="minorHAnsi" w:hAnsiTheme="minorHAnsi" w:cstheme="minorHAnsi"/>
          <w:sz w:val="22"/>
          <w:szCs w:val="22"/>
        </w:rPr>
        <w:t>-</w:t>
      </w:r>
    </w:p>
    <w:p w14:paraId="6F99E814" w14:textId="2C98D716" w:rsidR="004F3BB4" w:rsidRPr="004F3BB4" w:rsidRDefault="004F3BB4" w:rsidP="004F3BB4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4F3BB4">
        <w:rPr>
          <w:rFonts w:asciiTheme="minorHAnsi" w:hAnsiTheme="minorHAnsi" w:cstheme="minorHAnsi"/>
          <w:bCs/>
          <w:sz w:val="22"/>
          <w:szCs w:val="22"/>
        </w:rPr>
        <w:t xml:space="preserve">Datum: </w:t>
      </w:r>
      <w:r w:rsidR="00FA1179">
        <w:rPr>
          <w:rFonts w:asciiTheme="minorHAnsi" w:hAnsiTheme="minorHAnsi" w:cstheme="minorHAnsi"/>
          <w:bCs/>
          <w:sz w:val="22"/>
          <w:szCs w:val="22"/>
        </w:rPr>
        <w:t>2,5 uur bijeenkomst</w:t>
      </w:r>
    </w:p>
    <w:p w14:paraId="7E694D75" w14:textId="3845B9AE" w:rsidR="004F3BB4" w:rsidRPr="004F3BB4" w:rsidRDefault="004F3BB4" w:rsidP="004F3BB4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4F3BB4">
        <w:rPr>
          <w:rFonts w:asciiTheme="minorHAnsi" w:hAnsiTheme="minorHAnsi" w:cstheme="minorHAnsi"/>
          <w:bCs/>
          <w:sz w:val="22"/>
          <w:szCs w:val="22"/>
        </w:rPr>
        <w:t xml:space="preserve">Locatie: </w:t>
      </w:r>
      <w:r w:rsidR="00FA1179">
        <w:rPr>
          <w:rFonts w:asciiTheme="minorHAnsi" w:hAnsiTheme="minorHAnsi" w:cstheme="minorHAnsi"/>
          <w:bCs/>
          <w:sz w:val="22"/>
          <w:szCs w:val="22"/>
        </w:rPr>
        <w:t>op locatie of online</w:t>
      </w:r>
    </w:p>
    <w:p w14:paraId="28CD8DFF" w14:textId="77777777" w:rsidR="004F3BB4" w:rsidRPr="004F3BB4" w:rsidRDefault="004F3BB4" w:rsidP="004F3BB4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4F3BB4">
        <w:rPr>
          <w:rFonts w:asciiTheme="minorHAnsi" w:hAnsiTheme="minorHAnsi" w:cstheme="minorHAnsi"/>
          <w:bCs/>
          <w:sz w:val="22"/>
          <w:szCs w:val="22"/>
        </w:rPr>
        <w:t>Tijd: 17.30-20.00 uur</w:t>
      </w:r>
    </w:p>
    <w:p w14:paraId="70CD394A" w14:textId="77777777" w:rsidR="004F3BB4" w:rsidRPr="004F3BB4" w:rsidRDefault="004F3BB4" w:rsidP="004F3BB4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4F3BB4">
        <w:rPr>
          <w:rFonts w:asciiTheme="minorHAnsi" w:hAnsiTheme="minorHAnsi" w:cstheme="minorHAnsi"/>
          <w:bCs/>
          <w:sz w:val="22"/>
          <w:szCs w:val="22"/>
        </w:rPr>
        <w:t>Trainer: Margit Bouma, onderwijskundige Noordwest Academie</w:t>
      </w:r>
    </w:p>
    <w:p w14:paraId="0E33A876" w14:textId="77777777" w:rsidR="00201295" w:rsidRDefault="00A90EBB" w:rsidP="008607AC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85BD8">
        <w:rPr>
          <w:rFonts w:asciiTheme="minorHAnsi" w:hAnsiTheme="minorHAnsi" w:cstheme="minorHAnsi"/>
          <w:sz w:val="22"/>
          <w:szCs w:val="22"/>
        </w:rPr>
        <w:t>V</w:t>
      </w:r>
      <w:r w:rsidR="006E774A" w:rsidRPr="00C85BD8">
        <w:rPr>
          <w:rFonts w:asciiTheme="minorHAnsi" w:hAnsiTheme="minorHAnsi" w:cstheme="minorHAnsi"/>
          <w:sz w:val="22"/>
          <w:szCs w:val="22"/>
        </w:rPr>
        <w:t>oorbereiding:</w:t>
      </w:r>
    </w:p>
    <w:p w14:paraId="2CC3D332" w14:textId="2DEDD3DE" w:rsidR="006E774A" w:rsidRDefault="006808BE" w:rsidP="00201295">
      <w:pPr>
        <w:pStyle w:val="Lijstalinea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lezen opleidingsplan incl. </w:t>
      </w:r>
      <w:proofErr w:type="spellStart"/>
      <w:r>
        <w:rPr>
          <w:rFonts w:asciiTheme="minorHAnsi" w:hAnsiTheme="minorHAnsi" w:cstheme="minorHAnsi"/>
          <w:sz w:val="22"/>
          <w:szCs w:val="22"/>
        </w:rPr>
        <w:t>EPA</w:t>
      </w:r>
      <w:r w:rsidR="00FA1179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A1179">
        <w:rPr>
          <w:rFonts w:asciiTheme="minorHAnsi" w:hAnsiTheme="minorHAnsi" w:cstheme="minorHAnsi"/>
          <w:sz w:val="22"/>
          <w:szCs w:val="22"/>
        </w:rPr>
        <w:t>van specialisme.</w:t>
      </w:r>
      <w:bookmarkStart w:id="0" w:name="_GoBack"/>
      <w:bookmarkEnd w:id="0"/>
    </w:p>
    <w:p w14:paraId="0A14712B" w14:textId="255160B9" w:rsidR="00201295" w:rsidRPr="00C85BD8" w:rsidRDefault="00201295" w:rsidP="00201295">
      <w:pPr>
        <w:pStyle w:val="Lijstalinea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t xml:space="preserve">bekijk bijgaand </w:t>
      </w:r>
      <w:proofErr w:type="spellStart"/>
      <w:r>
        <w:t>webinar</w:t>
      </w:r>
      <w:proofErr w:type="spellEnd"/>
      <w:r>
        <w:t xml:space="preserve">: </w:t>
      </w:r>
      <w:hyperlink r:id="rId7" w:history="1">
        <w:r>
          <w:rPr>
            <w:rStyle w:val="Hyperlink"/>
          </w:rPr>
          <w:t xml:space="preserve">Webinar Olle ten Cate: bekwaam verklaren met </w:t>
        </w:r>
        <w:proofErr w:type="spellStart"/>
        <w:r>
          <w:rPr>
            <w:rStyle w:val="Hyperlink"/>
          </w:rPr>
          <w:t>EPA's</w:t>
        </w:r>
        <w:proofErr w:type="spellEnd"/>
        <w:r>
          <w:rPr>
            <w:rStyle w:val="Hyperlink"/>
          </w:rPr>
          <w:t xml:space="preserve"> | Kennisbank Medische Vervolgopleidingen</w:t>
        </w:r>
      </w:hyperlink>
    </w:p>
    <w:p w14:paraId="0D247F52" w14:textId="3D5B34A6" w:rsidR="002E10B6" w:rsidRDefault="002E10B6" w:rsidP="002E10B6">
      <w:pPr>
        <w:rPr>
          <w:rFonts w:asciiTheme="minorHAnsi" w:hAnsiTheme="minorHAnsi" w:cstheme="minorHAnsi"/>
          <w:sz w:val="22"/>
          <w:szCs w:val="22"/>
        </w:rPr>
      </w:pPr>
    </w:p>
    <w:p w14:paraId="6EFF9380" w14:textId="7DDD857C" w:rsidR="00795DE7" w:rsidRPr="00795DE7" w:rsidRDefault="00795DE7" w:rsidP="002E10B6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95DE7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Programma</w:t>
      </w: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582815" w:rsidRPr="003F6775" w14:paraId="487DCEA8" w14:textId="77777777" w:rsidTr="004F3BB4">
        <w:tc>
          <w:tcPr>
            <w:tcW w:w="1526" w:type="dxa"/>
            <w:shd w:val="clear" w:color="auto" w:fill="D9D9D9" w:themeFill="background1" w:themeFillShade="D9"/>
          </w:tcPr>
          <w:p w14:paraId="60F47787" w14:textId="50587579" w:rsidR="00582815" w:rsidRPr="003F6775" w:rsidRDefault="00582815" w:rsidP="00D62D6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6775">
              <w:rPr>
                <w:rFonts w:asciiTheme="minorHAnsi" w:hAnsiTheme="minorHAnsi" w:cstheme="minorHAnsi"/>
                <w:bCs/>
                <w:sz w:val="22"/>
                <w:szCs w:val="22"/>
              </w:rPr>
              <w:t>17.30</w:t>
            </w:r>
            <w:r w:rsidR="004F3BB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1D9A6E15" w14:textId="73794184" w:rsidR="006808BE" w:rsidRPr="003F6775" w:rsidRDefault="00582815" w:rsidP="00D62D6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Introductie en welkom</w:t>
            </w:r>
          </w:p>
        </w:tc>
      </w:tr>
      <w:tr w:rsidR="00582815" w:rsidRPr="003F6775" w14:paraId="6DE67DE9" w14:textId="77777777" w:rsidTr="004F3BB4">
        <w:tc>
          <w:tcPr>
            <w:tcW w:w="1526" w:type="dxa"/>
          </w:tcPr>
          <w:p w14:paraId="1D6DD142" w14:textId="2324E5CC" w:rsidR="00582815" w:rsidRPr="003F677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775">
              <w:rPr>
                <w:rFonts w:asciiTheme="minorHAnsi" w:hAnsiTheme="minorHAnsi" w:cstheme="minorHAnsi"/>
                <w:sz w:val="22"/>
                <w:szCs w:val="22"/>
              </w:rPr>
              <w:t>17.45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</w:tcPr>
          <w:p w14:paraId="46073926" w14:textId="77777777" w:rsidR="0058281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EPA’s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 EPA-gericht opleiden</w:t>
            </w:r>
          </w:p>
          <w:p w14:paraId="19019CBB" w14:textId="1EBCA4B3" w:rsidR="004F3BB4" w:rsidRPr="003F6775" w:rsidRDefault="004F3BB4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815" w:rsidRPr="003F6775" w14:paraId="32EF90D4" w14:textId="77777777" w:rsidTr="004F3BB4">
        <w:tc>
          <w:tcPr>
            <w:tcW w:w="1526" w:type="dxa"/>
          </w:tcPr>
          <w:p w14:paraId="3E793487" w14:textId="490E1420" w:rsidR="00582815" w:rsidRPr="003F677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</w:tcPr>
          <w:p w14:paraId="09B7C672" w14:textId="77777777" w:rsidR="0058281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Inventarisatie ‘beren op de weg’</w:t>
            </w:r>
          </w:p>
          <w:p w14:paraId="4AE0F3A3" w14:textId="1E2843A5" w:rsidR="004F3BB4" w:rsidRPr="003F6775" w:rsidRDefault="004F3BB4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815" w:rsidRPr="003F6775" w14:paraId="33678961" w14:textId="77777777" w:rsidTr="004F3BB4">
        <w:tc>
          <w:tcPr>
            <w:tcW w:w="1526" w:type="dxa"/>
          </w:tcPr>
          <w:p w14:paraId="2B93DBF9" w14:textId="42D6007E" w:rsidR="00582815" w:rsidRPr="003F677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18.05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</w:tcPr>
          <w:p w14:paraId="6762EEEE" w14:textId="77777777" w:rsidR="0058281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Afstemming beoordeling EPA</w:t>
            </w:r>
          </w:p>
          <w:p w14:paraId="626AB9D2" w14:textId="13ABCE46" w:rsidR="004F3BB4" w:rsidRPr="003F6775" w:rsidRDefault="004F3BB4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groepsopdracht</w:t>
            </w:r>
          </w:p>
        </w:tc>
      </w:tr>
      <w:tr w:rsidR="00582815" w:rsidRPr="003F6775" w14:paraId="07E90D55" w14:textId="77777777" w:rsidTr="004F3BB4">
        <w:tc>
          <w:tcPr>
            <w:tcW w:w="1526" w:type="dxa"/>
          </w:tcPr>
          <w:p w14:paraId="260E0AC8" w14:textId="10F0F218" w:rsidR="00582815" w:rsidRPr="003F677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18.30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</w:tcPr>
          <w:p w14:paraId="7D396E03" w14:textId="77777777" w:rsidR="0058281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Plenaire terugkoppeling en afspraken</w:t>
            </w:r>
          </w:p>
          <w:p w14:paraId="03C06B82" w14:textId="59751F2A" w:rsidR="004F3BB4" w:rsidRPr="003F6775" w:rsidRDefault="004F3BB4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815" w:rsidRPr="003F6775" w14:paraId="3B4D8F1A" w14:textId="77777777" w:rsidTr="004F3BB4">
        <w:tc>
          <w:tcPr>
            <w:tcW w:w="1526" w:type="dxa"/>
            <w:shd w:val="clear" w:color="auto" w:fill="D9D9D9" w:themeFill="background1" w:themeFillShade="D9"/>
          </w:tcPr>
          <w:p w14:paraId="12B124B6" w14:textId="48A3232D" w:rsidR="00582815" w:rsidRPr="003F677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7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8.45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30DA21C0" w14:textId="4BEA100C" w:rsidR="004F3BB4" w:rsidRPr="003F6775" w:rsidRDefault="006808BE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Pauze</w:t>
            </w:r>
          </w:p>
        </w:tc>
      </w:tr>
      <w:tr w:rsidR="00582815" w14:paraId="73D3DE0C" w14:textId="77777777" w:rsidTr="004F3BB4">
        <w:tc>
          <w:tcPr>
            <w:tcW w:w="1526" w:type="dxa"/>
          </w:tcPr>
          <w:p w14:paraId="2977B5CF" w14:textId="7C11044F" w:rsidR="00582815" w:rsidRPr="003F677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7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</w:tcPr>
          <w:p w14:paraId="39236AF1" w14:textId="77777777" w:rsidR="0058281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Bekwaam verklaren </w:t>
            </w:r>
          </w:p>
          <w:p w14:paraId="7086861C" w14:textId="1F3E6E8A" w:rsidR="004F3BB4" w:rsidRDefault="004F3BB4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815" w14:paraId="4C617286" w14:textId="77777777" w:rsidTr="004F3BB4">
        <w:tc>
          <w:tcPr>
            <w:tcW w:w="1526" w:type="dxa"/>
          </w:tcPr>
          <w:p w14:paraId="21FA788F" w14:textId="3B0BDE48" w:rsidR="00582815" w:rsidRPr="003F677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67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F677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</w:tcPr>
          <w:p w14:paraId="0E07A643" w14:textId="1AC772D8" w:rsidR="0058281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Bekwaam verklaren 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EPA’s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werkt en wat 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>mist 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2980C710" w14:textId="761BC13E" w:rsidR="004F3BB4" w:rsidRDefault="004F3BB4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groepsopdracht</w:t>
            </w:r>
          </w:p>
        </w:tc>
      </w:tr>
      <w:tr w:rsidR="00582815" w:rsidRPr="006C5006" w14:paraId="7E0F8791" w14:textId="77777777" w:rsidTr="004F3BB4">
        <w:tc>
          <w:tcPr>
            <w:tcW w:w="1526" w:type="dxa"/>
          </w:tcPr>
          <w:p w14:paraId="517363FB" w14:textId="58511895" w:rsidR="0058281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19.35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</w:tcPr>
          <w:p w14:paraId="566AFE54" w14:textId="53DAD51B" w:rsidR="0058281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5006">
              <w:rPr>
                <w:rFonts w:asciiTheme="minorHAnsi" w:hAnsiTheme="minorHAnsi" w:cstheme="minorHAnsi"/>
                <w:sz w:val="22"/>
                <w:szCs w:val="22"/>
              </w:rPr>
              <w:t>Pitch plussen en minnen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 xml:space="preserve"> – op Tournee</w:t>
            </w:r>
          </w:p>
          <w:p w14:paraId="52CF8433" w14:textId="56820E4A" w:rsidR="004F3BB4" w:rsidRPr="006C5006" w:rsidRDefault="004F3BB4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2815" w14:paraId="2EAD70B1" w14:textId="77777777" w:rsidTr="004F3BB4">
        <w:tc>
          <w:tcPr>
            <w:tcW w:w="1526" w:type="dxa"/>
            <w:shd w:val="clear" w:color="auto" w:fill="D9D9D9" w:themeFill="background1" w:themeFillShade="D9"/>
          </w:tcPr>
          <w:p w14:paraId="34D0CD39" w14:textId="1B015853" w:rsidR="00582815" w:rsidRPr="003F6775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19.45</w:t>
            </w:r>
            <w:r w:rsidR="004F3BB4">
              <w:rPr>
                <w:rFonts w:asciiTheme="minorHAnsi" w:hAnsiTheme="minorHAnsi" w:cstheme="minorHAnsi"/>
                <w:sz w:val="22"/>
                <w:szCs w:val="22"/>
              </w:rPr>
              <w:t xml:space="preserve"> uur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495DCDD0" w14:textId="6D766E7A" w:rsidR="004F3BB4" w:rsidRDefault="00582815" w:rsidP="00D62D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Afronding, 20.00 uur einde.</w:t>
            </w:r>
          </w:p>
        </w:tc>
      </w:tr>
    </w:tbl>
    <w:p w14:paraId="24B00EE9" w14:textId="77777777" w:rsidR="00582815" w:rsidRDefault="00582815" w:rsidP="008D1D83">
      <w:pPr>
        <w:rPr>
          <w:rFonts w:asciiTheme="minorHAnsi" w:hAnsiTheme="minorHAnsi" w:cstheme="minorHAnsi"/>
          <w:sz w:val="22"/>
          <w:szCs w:val="22"/>
        </w:rPr>
      </w:pPr>
    </w:p>
    <w:p w14:paraId="022A2670" w14:textId="0DD36742" w:rsidR="00E25F62" w:rsidRPr="00C85BD8" w:rsidRDefault="008D1D83" w:rsidP="008D1D83">
      <w:pPr>
        <w:rPr>
          <w:rFonts w:asciiTheme="minorHAnsi" w:hAnsiTheme="minorHAnsi" w:cstheme="minorHAnsi"/>
          <w:sz w:val="22"/>
          <w:szCs w:val="22"/>
        </w:rPr>
      </w:pPr>
      <w:r w:rsidRPr="008D1D83">
        <w:rPr>
          <w:rFonts w:asciiTheme="minorHAnsi" w:hAnsiTheme="minorHAnsi" w:cstheme="minorHAnsi"/>
          <w:sz w:val="22"/>
          <w:szCs w:val="22"/>
        </w:rPr>
        <w:t>De scholing wordt gegeven door drs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8D1D83">
        <w:rPr>
          <w:rFonts w:asciiTheme="minorHAnsi" w:hAnsiTheme="minorHAnsi" w:cstheme="minorHAnsi"/>
          <w:sz w:val="22"/>
          <w:szCs w:val="22"/>
        </w:rPr>
        <w:t xml:space="preserve"> Margit Bouma, onderwijskundige</w:t>
      </w:r>
      <w:r>
        <w:rPr>
          <w:rFonts w:asciiTheme="minorHAnsi" w:hAnsiTheme="minorHAnsi" w:cstheme="minorHAnsi"/>
          <w:sz w:val="22"/>
          <w:szCs w:val="22"/>
        </w:rPr>
        <w:t xml:space="preserve"> Noordwest Academie.</w:t>
      </w:r>
    </w:p>
    <w:sectPr w:rsidR="00E25F62" w:rsidRPr="00C85BD8" w:rsidSect="005828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7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5991" w14:textId="77777777" w:rsidR="0069541B" w:rsidRDefault="0069541B" w:rsidP="00DF4942">
      <w:r>
        <w:separator/>
      </w:r>
    </w:p>
  </w:endnote>
  <w:endnote w:type="continuationSeparator" w:id="0">
    <w:p w14:paraId="0026CAC8" w14:textId="77777777" w:rsidR="0069541B" w:rsidRDefault="0069541B" w:rsidP="00DF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B2269" w14:textId="77777777" w:rsidR="000A2671" w:rsidRDefault="000A26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880359"/>
      <w:docPartObj>
        <w:docPartGallery w:val="Page Numbers (Bottom of Page)"/>
        <w:docPartUnique/>
      </w:docPartObj>
    </w:sdtPr>
    <w:sdtEndPr/>
    <w:sdtContent>
      <w:p w14:paraId="2E9CD61D" w14:textId="77777777" w:rsidR="000A2671" w:rsidRDefault="000A26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B4">
          <w:rPr>
            <w:noProof/>
          </w:rPr>
          <w:t>3</w:t>
        </w:r>
        <w:r>
          <w:fldChar w:fldCharType="end"/>
        </w:r>
      </w:p>
    </w:sdtContent>
  </w:sdt>
  <w:p w14:paraId="51CEEE6D" w14:textId="77777777" w:rsidR="000A2671" w:rsidRDefault="000A267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566330"/>
      <w:docPartObj>
        <w:docPartGallery w:val="Page Numbers (Bottom of Page)"/>
        <w:docPartUnique/>
      </w:docPartObj>
    </w:sdtPr>
    <w:sdtEndPr/>
    <w:sdtContent>
      <w:p w14:paraId="3CA74D7B" w14:textId="77777777" w:rsidR="000A2671" w:rsidRDefault="000A267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B4">
          <w:rPr>
            <w:noProof/>
          </w:rPr>
          <w:t>1</w:t>
        </w:r>
        <w:r>
          <w:fldChar w:fldCharType="end"/>
        </w:r>
      </w:p>
    </w:sdtContent>
  </w:sdt>
  <w:p w14:paraId="7954324F" w14:textId="77777777" w:rsidR="000A2671" w:rsidRDefault="000A26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7528" w14:textId="77777777" w:rsidR="0069541B" w:rsidRDefault="0069541B" w:rsidP="00DF4942">
      <w:r>
        <w:separator/>
      </w:r>
    </w:p>
  </w:footnote>
  <w:footnote w:type="continuationSeparator" w:id="0">
    <w:p w14:paraId="32697D2A" w14:textId="77777777" w:rsidR="0069541B" w:rsidRDefault="0069541B" w:rsidP="00DF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3782" w14:textId="77777777" w:rsidR="000A2671" w:rsidRDefault="000A267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E214" w14:textId="77777777" w:rsidR="000A2671" w:rsidRDefault="000A267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6717" w14:textId="77777777" w:rsidR="00DF4942" w:rsidRDefault="00DF4942">
    <w:pPr>
      <w:pStyle w:val="Koptekst"/>
    </w:pPr>
    <w:r>
      <w:rPr>
        <w:noProof/>
      </w:rPr>
      <w:drawing>
        <wp:inline distT="0" distB="0" distL="0" distR="0" wp14:anchorId="0129E216" wp14:editId="3ED32130">
          <wp:extent cx="1790700" cy="493201"/>
          <wp:effectExtent l="0" t="0" r="0" b="2540"/>
          <wp:docPr id="1" name="Afbeelding 1" descr="I:\Algemeen\Logo's\Noordwest Academie logo-basis_RGB492x135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Algemeen\Logo's\Noordwest Academie logo-basis_RGB492x135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9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7B6E"/>
    <w:multiLevelType w:val="hybridMultilevel"/>
    <w:tmpl w:val="BC94FBD8"/>
    <w:lvl w:ilvl="0" w:tplc="05000F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06C1"/>
    <w:multiLevelType w:val="hybridMultilevel"/>
    <w:tmpl w:val="4B3004B6"/>
    <w:lvl w:ilvl="0" w:tplc="A774A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6A60"/>
    <w:multiLevelType w:val="hybridMultilevel"/>
    <w:tmpl w:val="3C7E2C62"/>
    <w:lvl w:ilvl="0" w:tplc="E20C85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03F3"/>
    <w:multiLevelType w:val="hybridMultilevel"/>
    <w:tmpl w:val="F5DA4518"/>
    <w:lvl w:ilvl="0" w:tplc="3D2413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BBA"/>
    <w:multiLevelType w:val="hybridMultilevel"/>
    <w:tmpl w:val="235A86A2"/>
    <w:lvl w:ilvl="0" w:tplc="5FFCC3C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9CB"/>
    <w:multiLevelType w:val="hybridMultilevel"/>
    <w:tmpl w:val="F38E24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1D82"/>
    <w:multiLevelType w:val="hybridMultilevel"/>
    <w:tmpl w:val="65166168"/>
    <w:lvl w:ilvl="0" w:tplc="B1F2221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2D66FE"/>
    <w:multiLevelType w:val="hybridMultilevel"/>
    <w:tmpl w:val="43BACD74"/>
    <w:lvl w:ilvl="0" w:tplc="B55AD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E16C6"/>
    <w:multiLevelType w:val="hybridMultilevel"/>
    <w:tmpl w:val="1B003FA2"/>
    <w:lvl w:ilvl="0" w:tplc="9FC6EE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04CD5"/>
    <w:multiLevelType w:val="hybridMultilevel"/>
    <w:tmpl w:val="A4060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F7656"/>
    <w:multiLevelType w:val="hybridMultilevel"/>
    <w:tmpl w:val="CE287F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462A"/>
    <w:multiLevelType w:val="hybridMultilevel"/>
    <w:tmpl w:val="9D74D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745A9"/>
    <w:multiLevelType w:val="hybridMultilevel"/>
    <w:tmpl w:val="AD9E1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E2894"/>
    <w:multiLevelType w:val="hybridMultilevel"/>
    <w:tmpl w:val="40405158"/>
    <w:lvl w:ilvl="0" w:tplc="C12C2A7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43B1E"/>
    <w:multiLevelType w:val="hybridMultilevel"/>
    <w:tmpl w:val="62FAAB5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674175"/>
    <w:multiLevelType w:val="hybridMultilevel"/>
    <w:tmpl w:val="42923078"/>
    <w:lvl w:ilvl="0" w:tplc="63AC53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A2908"/>
    <w:multiLevelType w:val="hybridMultilevel"/>
    <w:tmpl w:val="160C4B22"/>
    <w:lvl w:ilvl="0" w:tplc="A0FEDF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15"/>
  </w:num>
  <w:num w:numId="10">
    <w:abstractNumId w:val="13"/>
  </w:num>
  <w:num w:numId="11">
    <w:abstractNumId w:val="4"/>
  </w:num>
  <w:num w:numId="12">
    <w:abstractNumId w:val="3"/>
  </w:num>
  <w:num w:numId="13">
    <w:abstractNumId w:val="8"/>
  </w:num>
  <w:num w:numId="14">
    <w:abstractNumId w:val="10"/>
  </w:num>
  <w:num w:numId="15">
    <w:abstractNumId w:val="16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42"/>
    <w:rsid w:val="00000703"/>
    <w:rsid w:val="0001638B"/>
    <w:rsid w:val="000411FF"/>
    <w:rsid w:val="0004537E"/>
    <w:rsid w:val="00065B37"/>
    <w:rsid w:val="000868B1"/>
    <w:rsid w:val="00092DD1"/>
    <w:rsid w:val="000A0AD1"/>
    <w:rsid w:val="000A0F64"/>
    <w:rsid w:val="000A2671"/>
    <w:rsid w:val="000B1775"/>
    <w:rsid w:val="000C195B"/>
    <w:rsid w:val="000C75C0"/>
    <w:rsid w:val="000D4AAF"/>
    <w:rsid w:val="000D4B27"/>
    <w:rsid w:val="000F75AF"/>
    <w:rsid w:val="0014219B"/>
    <w:rsid w:val="00144D42"/>
    <w:rsid w:val="001477EE"/>
    <w:rsid w:val="001773DC"/>
    <w:rsid w:val="0019668C"/>
    <w:rsid w:val="001B3ED8"/>
    <w:rsid w:val="001D0847"/>
    <w:rsid w:val="001E1DC4"/>
    <w:rsid w:val="001E7B69"/>
    <w:rsid w:val="001F0DDE"/>
    <w:rsid w:val="001F12F6"/>
    <w:rsid w:val="001F698B"/>
    <w:rsid w:val="00201295"/>
    <w:rsid w:val="00206475"/>
    <w:rsid w:val="00212CFF"/>
    <w:rsid w:val="002237F0"/>
    <w:rsid w:val="00243092"/>
    <w:rsid w:val="00247FBC"/>
    <w:rsid w:val="002625E9"/>
    <w:rsid w:val="002627D2"/>
    <w:rsid w:val="00267840"/>
    <w:rsid w:val="0028298C"/>
    <w:rsid w:val="00290A69"/>
    <w:rsid w:val="002924E7"/>
    <w:rsid w:val="00297446"/>
    <w:rsid w:val="002A24FF"/>
    <w:rsid w:val="002A36FA"/>
    <w:rsid w:val="002A7DB0"/>
    <w:rsid w:val="002C1E28"/>
    <w:rsid w:val="002D4F38"/>
    <w:rsid w:val="002E10B6"/>
    <w:rsid w:val="003101CF"/>
    <w:rsid w:val="003352D1"/>
    <w:rsid w:val="00346166"/>
    <w:rsid w:val="003638E3"/>
    <w:rsid w:val="00370E76"/>
    <w:rsid w:val="003A600F"/>
    <w:rsid w:val="003D2997"/>
    <w:rsid w:val="003D54A6"/>
    <w:rsid w:val="00402A33"/>
    <w:rsid w:val="004173FE"/>
    <w:rsid w:val="00447D5A"/>
    <w:rsid w:val="00450059"/>
    <w:rsid w:val="004617C8"/>
    <w:rsid w:val="00463C6A"/>
    <w:rsid w:val="004701F8"/>
    <w:rsid w:val="004A1C6E"/>
    <w:rsid w:val="004A572C"/>
    <w:rsid w:val="004A7A63"/>
    <w:rsid w:val="004B3664"/>
    <w:rsid w:val="004C52D6"/>
    <w:rsid w:val="004D1CA4"/>
    <w:rsid w:val="004E4E33"/>
    <w:rsid w:val="004F3BB4"/>
    <w:rsid w:val="005224D3"/>
    <w:rsid w:val="00525146"/>
    <w:rsid w:val="00531C26"/>
    <w:rsid w:val="00532B62"/>
    <w:rsid w:val="0053542D"/>
    <w:rsid w:val="00574313"/>
    <w:rsid w:val="00582815"/>
    <w:rsid w:val="00586BF5"/>
    <w:rsid w:val="005909C4"/>
    <w:rsid w:val="005C3643"/>
    <w:rsid w:val="005E7575"/>
    <w:rsid w:val="005F44A2"/>
    <w:rsid w:val="0060089B"/>
    <w:rsid w:val="0060356A"/>
    <w:rsid w:val="00613E11"/>
    <w:rsid w:val="006233F4"/>
    <w:rsid w:val="00625CFB"/>
    <w:rsid w:val="00642BAD"/>
    <w:rsid w:val="00655284"/>
    <w:rsid w:val="00661FB0"/>
    <w:rsid w:val="00667D71"/>
    <w:rsid w:val="006808BE"/>
    <w:rsid w:val="0069541B"/>
    <w:rsid w:val="006C1050"/>
    <w:rsid w:val="006C2938"/>
    <w:rsid w:val="006E1FEA"/>
    <w:rsid w:val="006E3A9E"/>
    <w:rsid w:val="006E774A"/>
    <w:rsid w:val="00730F29"/>
    <w:rsid w:val="00741924"/>
    <w:rsid w:val="00745D47"/>
    <w:rsid w:val="00765EFE"/>
    <w:rsid w:val="0077790A"/>
    <w:rsid w:val="00781763"/>
    <w:rsid w:val="00795DE7"/>
    <w:rsid w:val="007A3F5E"/>
    <w:rsid w:val="007E5DB8"/>
    <w:rsid w:val="00806BBE"/>
    <w:rsid w:val="00814CE0"/>
    <w:rsid w:val="00816FF0"/>
    <w:rsid w:val="00850CB5"/>
    <w:rsid w:val="00852103"/>
    <w:rsid w:val="008607AC"/>
    <w:rsid w:val="008C1C04"/>
    <w:rsid w:val="008C410F"/>
    <w:rsid w:val="008C4866"/>
    <w:rsid w:val="008D1D83"/>
    <w:rsid w:val="008D54BE"/>
    <w:rsid w:val="008E3D2E"/>
    <w:rsid w:val="008F3D9A"/>
    <w:rsid w:val="00905FAC"/>
    <w:rsid w:val="00920615"/>
    <w:rsid w:val="0094712A"/>
    <w:rsid w:val="0095108D"/>
    <w:rsid w:val="00956F53"/>
    <w:rsid w:val="00961F0F"/>
    <w:rsid w:val="009818CA"/>
    <w:rsid w:val="00995C37"/>
    <w:rsid w:val="00997810"/>
    <w:rsid w:val="009B5B59"/>
    <w:rsid w:val="009B7EB0"/>
    <w:rsid w:val="009C1791"/>
    <w:rsid w:val="009D5FB4"/>
    <w:rsid w:val="009E0A9C"/>
    <w:rsid w:val="009F7463"/>
    <w:rsid w:val="00A05A76"/>
    <w:rsid w:val="00A10A98"/>
    <w:rsid w:val="00A12B98"/>
    <w:rsid w:val="00A12C18"/>
    <w:rsid w:val="00A54141"/>
    <w:rsid w:val="00A623A7"/>
    <w:rsid w:val="00A662C1"/>
    <w:rsid w:val="00A81ED3"/>
    <w:rsid w:val="00A83113"/>
    <w:rsid w:val="00A86071"/>
    <w:rsid w:val="00A90EBB"/>
    <w:rsid w:val="00AB0373"/>
    <w:rsid w:val="00AC1E18"/>
    <w:rsid w:val="00AE75E8"/>
    <w:rsid w:val="00AF63EC"/>
    <w:rsid w:val="00B12BC6"/>
    <w:rsid w:val="00B14F80"/>
    <w:rsid w:val="00B302D6"/>
    <w:rsid w:val="00B441E8"/>
    <w:rsid w:val="00B4429D"/>
    <w:rsid w:val="00B445C1"/>
    <w:rsid w:val="00B50C42"/>
    <w:rsid w:val="00B52277"/>
    <w:rsid w:val="00B53920"/>
    <w:rsid w:val="00B643D9"/>
    <w:rsid w:val="00B6793C"/>
    <w:rsid w:val="00B76A5E"/>
    <w:rsid w:val="00B83CAC"/>
    <w:rsid w:val="00B8696D"/>
    <w:rsid w:val="00BA14BC"/>
    <w:rsid w:val="00BC04C1"/>
    <w:rsid w:val="00BE123B"/>
    <w:rsid w:val="00C20D2D"/>
    <w:rsid w:val="00C32CAF"/>
    <w:rsid w:val="00C54ABA"/>
    <w:rsid w:val="00C654CC"/>
    <w:rsid w:val="00C6576A"/>
    <w:rsid w:val="00C85BD8"/>
    <w:rsid w:val="00C86B6F"/>
    <w:rsid w:val="00C9121A"/>
    <w:rsid w:val="00C92B7A"/>
    <w:rsid w:val="00CC5569"/>
    <w:rsid w:val="00CE63EC"/>
    <w:rsid w:val="00CE6D1A"/>
    <w:rsid w:val="00D03E54"/>
    <w:rsid w:val="00D354E1"/>
    <w:rsid w:val="00D51B48"/>
    <w:rsid w:val="00D5493F"/>
    <w:rsid w:val="00D65B5D"/>
    <w:rsid w:val="00D6606C"/>
    <w:rsid w:val="00D77AD8"/>
    <w:rsid w:val="00D85D04"/>
    <w:rsid w:val="00D91AAE"/>
    <w:rsid w:val="00DA75B2"/>
    <w:rsid w:val="00DA7C58"/>
    <w:rsid w:val="00DB17CC"/>
    <w:rsid w:val="00DC0427"/>
    <w:rsid w:val="00DD10E1"/>
    <w:rsid w:val="00DE3553"/>
    <w:rsid w:val="00DE3BC3"/>
    <w:rsid w:val="00DF4942"/>
    <w:rsid w:val="00E05CE4"/>
    <w:rsid w:val="00E132F3"/>
    <w:rsid w:val="00E2299D"/>
    <w:rsid w:val="00E25F62"/>
    <w:rsid w:val="00E3056A"/>
    <w:rsid w:val="00E32889"/>
    <w:rsid w:val="00E556A2"/>
    <w:rsid w:val="00E565A2"/>
    <w:rsid w:val="00E643F9"/>
    <w:rsid w:val="00EB4C36"/>
    <w:rsid w:val="00EE49C9"/>
    <w:rsid w:val="00EF479F"/>
    <w:rsid w:val="00F1727C"/>
    <w:rsid w:val="00F85BA5"/>
    <w:rsid w:val="00F865E5"/>
    <w:rsid w:val="00FA1179"/>
    <w:rsid w:val="00FA3154"/>
    <w:rsid w:val="00FB2520"/>
    <w:rsid w:val="00FE0D49"/>
    <w:rsid w:val="00FF0C75"/>
    <w:rsid w:val="00FF0D97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85F67F9"/>
  <w15:docId w15:val="{B16A472C-B43F-42D8-B36B-6BD42CA8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nhideWhenUsed/>
    <w:qFormat/>
    <w:rsid w:val="009B7EB0"/>
    <w:pPr>
      <w:spacing w:after="0" w:line="240" w:lineRule="auto"/>
    </w:pPr>
    <w:rPr>
      <w:rFonts w:ascii="Arial" w:hAnsi="Arial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9B7EB0"/>
    <w:pPr>
      <w:keepNext/>
      <w:outlineLvl w:val="0"/>
    </w:pPr>
    <w:rPr>
      <w:b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9B7EB0"/>
    <w:pPr>
      <w:keepNext/>
      <w:outlineLvl w:val="1"/>
    </w:pPr>
    <w:rPr>
      <w:rFonts w:cs="Arial"/>
      <w:b/>
      <w:bCs/>
      <w:iCs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1"/>
    <w:qFormat/>
    <w:rsid w:val="009B7EB0"/>
    <w:pPr>
      <w:keepNext/>
      <w:outlineLvl w:val="2"/>
    </w:pPr>
    <w:rPr>
      <w:rFonts w:cs="Arial"/>
      <w:b/>
      <w:bCs/>
      <w:szCs w:val="20"/>
    </w:rPr>
  </w:style>
  <w:style w:type="paragraph" w:styleId="Kop4">
    <w:name w:val="heading 4"/>
    <w:basedOn w:val="Standaard"/>
    <w:next w:val="Standaard"/>
    <w:link w:val="Kop4Char"/>
    <w:uiPriority w:val="1"/>
    <w:qFormat/>
    <w:rsid w:val="009B7EB0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1"/>
    <w:qFormat/>
    <w:rsid w:val="009B7EB0"/>
    <w:pPr>
      <w:keepNext/>
      <w:keepLines/>
      <w:spacing w:before="200"/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0615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1"/>
    <w:rsid w:val="009B7EB0"/>
    <w:rPr>
      <w:rFonts w:ascii="Arial" w:hAnsi="Arial" w:cs="Times New Roman"/>
      <w:b/>
      <w:sz w:val="24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9B7EB0"/>
    <w:rPr>
      <w:rFonts w:ascii="Arial" w:hAnsi="Arial" w:cs="Arial"/>
      <w:b/>
      <w:bCs/>
      <w:iCs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9B7EB0"/>
    <w:rPr>
      <w:rFonts w:ascii="Arial" w:hAnsi="Arial" w:cs="Arial"/>
      <w:b/>
      <w:bCs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1"/>
    <w:rsid w:val="009B7EB0"/>
    <w:rPr>
      <w:rFonts w:ascii="Arial" w:eastAsiaTheme="majorEastAsia" w:hAnsi="Arial" w:cstheme="majorBidi"/>
      <w:b/>
      <w:bCs/>
      <w:i/>
      <w:iCs/>
      <w:sz w:val="20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B7EB0"/>
    <w:rPr>
      <w:rFonts w:ascii="Arial" w:eastAsiaTheme="majorEastAsia" w:hAnsi="Arial" w:cstheme="majorBidi"/>
      <w:i/>
      <w:sz w:val="20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F494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F4942"/>
    <w:rPr>
      <w:rFonts w:ascii="Arial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F494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F4942"/>
    <w:rPr>
      <w:rFonts w:ascii="Arial" w:hAnsi="Arial"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49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942"/>
    <w:rPr>
      <w:rFonts w:ascii="Tahoma" w:hAnsi="Tahoma" w:cs="Tahoma"/>
      <w:sz w:val="16"/>
      <w:szCs w:val="16"/>
      <w:lang w:eastAsia="nl-NL"/>
    </w:rPr>
  </w:style>
  <w:style w:type="character" w:customStyle="1" w:styleId="st1">
    <w:name w:val="st1"/>
    <w:basedOn w:val="Standaardalinea-lettertype"/>
    <w:rsid w:val="000A2671"/>
  </w:style>
  <w:style w:type="paragraph" w:styleId="Lijstalinea">
    <w:name w:val="List Paragraph"/>
    <w:basedOn w:val="Standaard"/>
    <w:uiPriority w:val="34"/>
    <w:qFormat/>
    <w:rsid w:val="000A2671"/>
    <w:pPr>
      <w:ind w:left="720"/>
      <w:contextualSpacing/>
    </w:pPr>
  </w:style>
  <w:style w:type="table" w:styleId="Tabelraster">
    <w:name w:val="Table Grid"/>
    <w:basedOn w:val="Standaardtabel"/>
    <w:uiPriority w:val="59"/>
    <w:rsid w:val="00582815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0129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0129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012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dischevervolgopleidingen.nl/ondersteuningsmateriaal/webinar-olle-ten-cate-bekwaam-verklaren-met-epa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MCA Gemini Groep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Verbart, Marjan</dc:creator>
  <cp:lastModifiedBy>Bouma, Margit</cp:lastModifiedBy>
  <cp:revision>2</cp:revision>
  <dcterms:created xsi:type="dcterms:W3CDTF">2021-07-16T11:40:00Z</dcterms:created>
  <dcterms:modified xsi:type="dcterms:W3CDTF">2021-07-16T11:40:00Z</dcterms:modified>
</cp:coreProperties>
</file>